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944A" w14:textId="39D2E766" w:rsidR="001D13AB" w:rsidRDefault="001D13AB"/>
    <w:p w14:paraId="6B03F6E4" w14:textId="77777777" w:rsidR="003124DD" w:rsidRDefault="003124DD"/>
    <w:p w14:paraId="0417E924" w14:textId="77777777" w:rsidR="003124DD" w:rsidRDefault="003124DD" w:rsidP="003124DD">
      <w:pPr>
        <w:pStyle w:val="NormalWeb"/>
        <w:rPr>
          <w:rStyle w:val="Strong"/>
        </w:rPr>
      </w:pPr>
      <w:r>
        <w:rPr>
          <w:rStyle w:val="Strong"/>
        </w:rPr>
        <w:t>TERMS AND CONDITIONS OF BUSINESS</w:t>
      </w:r>
    </w:p>
    <w:p w14:paraId="4491C3E5" w14:textId="3DAE4FBA" w:rsidR="003124DD" w:rsidRDefault="003124DD" w:rsidP="003124DD">
      <w:pPr>
        <w:pStyle w:val="NormalWeb"/>
        <w:rPr>
          <w:rStyle w:val="Strong"/>
        </w:rPr>
      </w:pPr>
      <w:r>
        <w:rPr>
          <w:b/>
          <w:bCs/>
        </w:rPr>
        <w:br/>
      </w:r>
      <w:r>
        <w:t xml:space="preserve">We at The Barn </w:t>
      </w:r>
      <w:proofErr w:type="spellStart"/>
      <w:r>
        <w:t>Hopeland</w:t>
      </w:r>
      <w:proofErr w:type="spellEnd"/>
      <w:r>
        <w:t xml:space="preserve"> are delighted that you have chosen us to host your upcoming wedding and we look forward to </w:t>
      </w:r>
      <w:proofErr w:type="spellStart"/>
      <w:r>
        <w:t>makingg</w:t>
      </w:r>
      <w:proofErr w:type="spellEnd"/>
      <w:r>
        <w:t xml:space="preserve"> memories with you while helping you plan your special day. Use of The Barn is pursuant to our standard terms and conditions which can be found below. Please read these terms and conditions and ensure you agree and understand prior to your hire of the venue.</w:t>
      </w:r>
      <w:r>
        <w:rPr>
          <w:rStyle w:val="Strong"/>
        </w:rPr>
        <w:t> </w:t>
      </w:r>
    </w:p>
    <w:p w14:paraId="6E7CC1BC" w14:textId="4F017A2D" w:rsidR="003124DD" w:rsidRDefault="003124DD" w:rsidP="003124DD">
      <w:pPr>
        <w:pStyle w:val="NormalWeb"/>
        <w:rPr>
          <w:rStyle w:val="Strong"/>
        </w:rPr>
      </w:pPr>
      <w:r>
        <w:rPr>
          <w:rStyle w:val="Strong"/>
        </w:rPr>
        <w:t>PAYMENT</w:t>
      </w:r>
    </w:p>
    <w:p w14:paraId="73D0FEB2" w14:textId="296CD2AD" w:rsidR="003124DD" w:rsidRDefault="003124DD" w:rsidP="003124DD">
      <w:pPr>
        <w:pStyle w:val="NormalWeb"/>
      </w:pPr>
      <w:r>
        <w:t xml:space="preserve">As of June 2021, The Barn costs $4000 (Four Thousand Dollars) to hire for our standard wedding package. Your date can be locked in once </w:t>
      </w:r>
      <w:r w:rsidR="00815F72">
        <w:t>an agreed upon deposit has been made.</w:t>
      </w:r>
    </w:p>
    <w:p w14:paraId="284A5885" w14:textId="6E2164AF" w:rsidR="003124DD" w:rsidRDefault="003124DD" w:rsidP="003124DD">
      <w:pPr>
        <w:pStyle w:val="NormalWeb"/>
      </w:pPr>
      <w:r>
        <w:rPr>
          <w:rStyle w:val="Strong"/>
        </w:rPr>
        <w:t>DAMAGE</w:t>
      </w:r>
      <w:r>
        <w:rPr>
          <w:b/>
          <w:bCs/>
        </w:rPr>
        <w:br/>
      </w:r>
      <w:r>
        <w:t xml:space="preserve">The Barn </w:t>
      </w:r>
      <w:proofErr w:type="spellStart"/>
      <w:r>
        <w:t>Hopeland</w:t>
      </w:r>
      <w:proofErr w:type="spellEnd"/>
      <w:r>
        <w:t xml:space="preserve"> shall not be responsible for loss of, or damage to, property left on the premises prior to, during or after the function.  The client accepts responsibility for any damage or theft to the premises or its fittings or equipment caused by the client, client’s guests or by outside contractors engaged by the client prior to, during or after the function. The client is required to inform all relevant persons involved in the organising of the function, whether colleagues or contractors, of these Terms &amp; Conditions.</w:t>
      </w:r>
    </w:p>
    <w:p w14:paraId="12207581" w14:textId="0251EA55" w:rsidR="003124DD" w:rsidRDefault="003124DD" w:rsidP="003124DD">
      <w:pPr>
        <w:pStyle w:val="NormalWeb"/>
      </w:pPr>
      <w:r>
        <w:rPr>
          <w:rStyle w:val="Strong"/>
        </w:rPr>
        <w:t>TIMES</w:t>
      </w:r>
      <w:r>
        <w:rPr>
          <w:b/>
          <w:bCs/>
        </w:rPr>
        <w:br/>
      </w:r>
      <w:r>
        <w:t>All persons are to vacate the premises by 11.30PM on the night of the wedding.</w:t>
      </w:r>
    </w:p>
    <w:p w14:paraId="1B97835E" w14:textId="727B4D3F" w:rsidR="003124DD" w:rsidRDefault="003124DD" w:rsidP="003124DD">
      <w:pPr>
        <w:pStyle w:val="NormalWeb"/>
      </w:pPr>
      <w:r>
        <w:t xml:space="preserve">All decorations and drinks are to be collected </w:t>
      </w:r>
      <w:r w:rsidR="00815F72">
        <w:t xml:space="preserve">from </w:t>
      </w:r>
      <w:r>
        <w:t>10.00AM the following morning</w:t>
      </w:r>
    </w:p>
    <w:p w14:paraId="486DD391" w14:textId="696CB689" w:rsidR="003124DD" w:rsidRDefault="003124DD" w:rsidP="003124DD">
      <w:pPr>
        <w:pStyle w:val="NormalWeb"/>
      </w:pPr>
      <w:r>
        <w:t>All cars are to be collected by 12.00PM the following day.</w:t>
      </w:r>
    </w:p>
    <w:p w14:paraId="0AA3866E" w14:textId="5C14F1EF" w:rsidR="003124DD" w:rsidRDefault="003124DD" w:rsidP="003124DD">
      <w:pPr>
        <w:pStyle w:val="NormalWeb"/>
      </w:pPr>
      <w:r>
        <w:t xml:space="preserve">A </w:t>
      </w:r>
      <w:proofErr w:type="gramStart"/>
      <w:r>
        <w:t>4 hour</w:t>
      </w:r>
      <w:proofErr w:type="gramEnd"/>
      <w:r>
        <w:t xml:space="preserve"> maximum time window is provided for setup the day before the wedding</w:t>
      </w:r>
    </w:p>
    <w:p w14:paraId="4732B31E" w14:textId="0862121E" w:rsidR="003124DD" w:rsidRDefault="003124DD" w:rsidP="003124DD">
      <w:pPr>
        <w:pStyle w:val="NormalWeb"/>
      </w:pPr>
      <w:r>
        <w:rPr>
          <w:rStyle w:val="Strong"/>
        </w:rPr>
        <w:t>SMOKING</w:t>
      </w:r>
      <w:r>
        <w:rPr>
          <w:b/>
          <w:bCs/>
        </w:rPr>
        <w:br/>
      </w:r>
      <w:proofErr w:type="spellStart"/>
      <w:r>
        <w:t>Smoking</w:t>
      </w:r>
      <w:proofErr w:type="spellEnd"/>
      <w:r>
        <w:t xml:space="preserve"> is only permitted outside in designated areas.</w:t>
      </w:r>
    </w:p>
    <w:p w14:paraId="355DBC60" w14:textId="15211F95" w:rsidR="003012D2" w:rsidRDefault="003012D2" w:rsidP="003124DD">
      <w:pPr>
        <w:pStyle w:val="NormalWeb"/>
      </w:pPr>
      <w:r>
        <w:rPr>
          <w:rStyle w:val="Strong"/>
        </w:rPr>
        <w:t>GUESTS</w:t>
      </w:r>
      <w:r>
        <w:rPr>
          <w:b/>
          <w:bCs/>
        </w:rPr>
        <w:br/>
      </w:r>
      <w:r>
        <w:t>Final numbers are to be agreed upon with The Barn prior to wedding date. Variations are not permitted after final numbers are submitted.</w:t>
      </w:r>
    </w:p>
    <w:p w14:paraId="7F0E66B4" w14:textId="77777777" w:rsidR="003124DD" w:rsidRDefault="003124DD" w:rsidP="003124DD">
      <w:pPr>
        <w:pStyle w:val="NormalWeb"/>
      </w:pPr>
      <w:r>
        <w:rPr>
          <w:rStyle w:val="Strong"/>
        </w:rPr>
        <w:t>PRICES</w:t>
      </w:r>
      <w:r>
        <w:rPr>
          <w:b/>
          <w:bCs/>
        </w:rPr>
        <w:br/>
      </w:r>
      <w:r>
        <w:t>All prices are GST inclusive.  All prices stipulated on this contract shall be adhered to. Any other prices or optional extras are listed separately and are subject to change without notice.</w:t>
      </w:r>
    </w:p>
    <w:p w14:paraId="6686FB4D" w14:textId="4222DFE9" w:rsidR="003124DD" w:rsidRDefault="003124DD" w:rsidP="003124DD">
      <w:pPr>
        <w:pStyle w:val="NormalWeb"/>
      </w:pPr>
      <w:r>
        <w:rPr>
          <w:rStyle w:val="Strong"/>
        </w:rPr>
        <w:lastRenderedPageBreak/>
        <w:t>CHILDREN</w:t>
      </w:r>
      <w:r>
        <w:rPr>
          <w:b/>
          <w:bCs/>
        </w:rPr>
        <w:br/>
      </w:r>
      <w:r>
        <w:t>All Children are to be supervised at all times and remain the responsibility of their legal parent or guardian when on the premises.</w:t>
      </w:r>
    </w:p>
    <w:p w14:paraId="585F976F" w14:textId="27A0CF1F" w:rsidR="003124DD" w:rsidRDefault="003124DD" w:rsidP="003012D2">
      <w:pPr>
        <w:pStyle w:val="NormalWeb"/>
      </w:pPr>
      <w:r>
        <w:rPr>
          <w:rStyle w:val="Strong"/>
        </w:rPr>
        <w:t>CANCELLATIONS</w:t>
      </w:r>
      <w:r>
        <w:rPr>
          <w:b/>
          <w:bCs/>
        </w:rPr>
        <w:br/>
      </w:r>
      <w:r>
        <w:t xml:space="preserve">Bookings </w:t>
      </w:r>
      <w:r w:rsidR="00815F72">
        <w:t>can be transferred to available dates if required.</w:t>
      </w:r>
    </w:p>
    <w:p w14:paraId="66416FBD" w14:textId="4ACDFE03" w:rsidR="003124DD" w:rsidRDefault="003124DD" w:rsidP="003124DD">
      <w:pPr>
        <w:pStyle w:val="NormalWeb"/>
      </w:pPr>
      <w:r>
        <w:rPr>
          <w:rStyle w:val="Strong"/>
        </w:rPr>
        <w:t>ENTERTAINMENT</w:t>
      </w:r>
      <w:r>
        <w:br/>
        <w:t xml:space="preserve">All entertainment is an additional cost to you and must be sourced by you. </w:t>
      </w:r>
      <w:proofErr w:type="gramStart"/>
      <w:r w:rsidR="003012D2">
        <w:t>DJ’s</w:t>
      </w:r>
      <w:proofErr w:type="gramEnd"/>
      <w:r w:rsidR="003012D2">
        <w:t xml:space="preserve"> are not permitted outside.</w:t>
      </w:r>
      <w:r w:rsidR="00815F72">
        <w:t xml:space="preserve"> Use of our PA and stereo is included in venue hire.</w:t>
      </w:r>
    </w:p>
    <w:p w14:paraId="3D9CF5A9" w14:textId="1330DC6C" w:rsidR="003124DD" w:rsidRDefault="003124DD" w:rsidP="003124DD">
      <w:pPr>
        <w:pStyle w:val="NormalWeb"/>
      </w:pPr>
      <w:r>
        <w:rPr>
          <w:rStyle w:val="Strong"/>
        </w:rPr>
        <w:t>NO LIABILITY</w:t>
      </w:r>
      <w:r>
        <w:rPr>
          <w:b/>
          <w:bCs/>
        </w:rPr>
        <w:br/>
      </w:r>
      <w:r>
        <w:t xml:space="preserve">(1)  To the fullest extent permitted by law, </w:t>
      </w:r>
      <w:r w:rsidR="003012D2">
        <w:t>Us</w:t>
      </w:r>
      <w:r>
        <w:t xml:space="preserve"> and its employees, agents or contractors, will not be liable to you or any guests, invitees and/or any other persons who attend the function for any loss and/or damage of any nature (howsoever caused) or any damages (including, but not limited to, any special, consequential, incidental, exemplary, punitive and/or indirect damages) arising </w:t>
      </w:r>
      <w:r w:rsidR="003012D2">
        <w:t>from, in</w:t>
      </w:r>
      <w:r>
        <w:t xml:space="preserve"> respect of or in any way related to your use of </w:t>
      </w:r>
      <w:r w:rsidR="003012D2">
        <w:t xml:space="preserve">our </w:t>
      </w:r>
      <w:r>
        <w:t>property and/or the function however caused, however liability is asserted (including, but not limited to, in tort (including in negligence), in contract and/or under statute and/or general law) and irrespective of whether you have been advised of, or otherwise might have anticipated the possibility of, any loss or damage.</w:t>
      </w:r>
      <w:r>
        <w:br/>
        <w:t>(2)</w:t>
      </w:r>
      <w:r>
        <w:br/>
        <w:t>(a  )Except as provided in this contract, all express and implied warranties under statute or</w:t>
      </w:r>
      <w:r>
        <w:br/>
        <w:t>general law as to merchantability, description, quality, suitability or fitness of the services</w:t>
      </w:r>
      <w:r>
        <w:br/>
        <w:t xml:space="preserve">rendered by </w:t>
      </w:r>
      <w:r w:rsidR="003012D2">
        <w:t>us</w:t>
      </w:r>
      <w:r>
        <w:t xml:space="preserve"> for any purpose or otherwise are expressly excluded to the fullest extent</w:t>
      </w:r>
      <w:r>
        <w:br/>
        <w:t>permitted by the applicable law.</w:t>
      </w:r>
    </w:p>
    <w:p w14:paraId="49891F19" w14:textId="7F49DF24" w:rsidR="003124DD" w:rsidRDefault="003124DD" w:rsidP="003124DD">
      <w:pPr>
        <w:pStyle w:val="NormalWeb"/>
      </w:pPr>
      <w:r>
        <w:t>(b)  All other conditions and warranties, statutory or otherwise and whether express or implied,</w:t>
      </w:r>
      <w:r>
        <w:br/>
        <w:t>are hereby excluded to the fullest extent permitted by the applicable law, and no guarantee,</w:t>
      </w:r>
      <w:r>
        <w:br/>
        <w:t>other than that expressly herein contained and the statutory guarantees that cannot be</w:t>
      </w:r>
      <w:r>
        <w:br/>
        <w:t xml:space="preserve">excluded or limited under the applicable law, apply to the services rendered by </w:t>
      </w:r>
      <w:r w:rsidR="003012D2">
        <w:t>Us</w:t>
      </w:r>
      <w:r>
        <w:t xml:space="preserve"> to which</w:t>
      </w:r>
      <w:r>
        <w:br/>
        <w:t>the applicable guarantee relates, or any accessory or part thereof.</w:t>
      </w:r>
    </w:p>
    <w:p w14:paraId="2C7ADF98" w14:textId="62D6D660" w:rsidR="003124DD" w:rsidRDefault="003124DD" w:rsidP="003124DD">
      <w:pPr>
        <w:pStyle w:val="NormalWeb"/>
      </w:pPr>
      <w:r>
        <w:rPr>
          <w:rStyle w:val="Strong"/>
        </w:rPr>
        <w:t>INDEMNITY</w:t>
      </w:r>
      <w:r>
        <w:rPr>
          <w:b/>
          <w:bCs/>
        </w:rPr>
        <w:br/>
      </w:r>
      <w:r>
        <w:t xml:space="preserve">You are liable for any damage sustained to </w:t>
      </w:r>
      <w:r w:rsidR="003012D2">
        <w:t>Us</w:t>
      </w:r>
      <w:r>
        <w:t xml:space="preserve">, its employees, agents or contractors and/or its premises and contents that is caused by you, your guests, invitees or other persons attending the function, while in any area at the </w:t>
      </w:r>
      <w:r w:rsidR="003012D2">
        <w:t>Us</w:t>
      </w:r>
      <w:r>
        <w:t xml:space="preserve"> premises. You indemnify </w:t>
      </w:r>
      <w:r w:rsidR="003012D2">
        <w:t>Us</w:t>
      </w:r>
      <w:r>
        <w:t xml:space="preserve"> against, any loss and/or damage that is caused directly and/or indirectly by the conduct of you, your guests, invitees and/or other persons attending the function. This includes, but is not limited to, any loss and/or damage that is caused (directly and/or indirectly) because of any failure by you, your guests, invitees and/or other persons attending the function to observe any legislative regulatory, license or authorisation.</w:t>
      </w:r>
    </w:p>
    <w:p w14:paraId="0B069698" w14:textId="77777777" w:rsidR="003124DD" w:rsidRDefault="003124DD"/>
    <w:sectPr w:rsidR="003124D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5755" w14:textId="77777777" w:rsidR="009C65D2" w:rsidRDefault="009C65D2" w:rsidP="003124DD">
      <w:pPr>
        <w:spacing w:after="0" w:line="240" w:lineRule="auto"/>
      </w:pPr>
      <w:r>
        <w:separator/>
      </w:r>
    </w:p>
  </w:endnote>
  <w:endnote w:type="continuationSeparator" w:id="0">
    <w:p w14:paraId="04E8B541" w14:textId="77777777" w:rsidR="009C65D2" w:rsidRDefault="009C65D2" w:rsidP="0031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A0BF" w14:textId="77777777" w:rsidR="009C65D2" w:rsidRDefault="009C65D2" w:rsidP="003124DD">
      <w:pPr>
        <w:spacing w:after="0" w:line="240" w:lineRule="auto"/>
      </w:pPr>
      <w:r>
        <w:separator/>
      </w:r>
    </w:p>
  </w:footnote>
  <w:footnote w:type="continuationSeparator" w:id="0">
    <w:p w14:paraId="1C4CB51E" w14:textId="77777777" w:rsidR="009C65D2" w:rsidRDefault="009C65D2" w:rsidP="00312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99BA" w14:textId="6E231454" w:rsidR="003124DD" w:rsidRPr="003124DD" w:rsidRDefault="003124DD" w:rsidP="003124DD">
    <w:pPr>
      <w:pStyle w:val="Header"/>
      <w:rPr>
        <w:rFonts w:ascii="Copperplate Gothic Bold" w:hAnsi="Copperplate Gothic Bold"/>
      </w:rPr>
    </w:pPr>
    <w:r w:rsidRPr="003124DD">
      <w:rPr>
        <w:noProof/>
      </w:rPr>
      <w:drawing>
        <wp:inline distT="0" distB="0" distL="0" distR="0" wp14:anchorId="35DCE560" wp14:editId="764C31A4">
          <wp:extent cx="944880" cy="88154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48096" cy="884547"/>
                  </a:xfrm>
                  <a:prstGeom prst="rect">
                    <a:avLst/>
                  </a:prstGeom>
                </pic:spPr>
              </pic:pic>
            </a:graphicData>
          </a:graphic>
        </wp:inline>
      </w:drawing>
    </w:r>
    <w:r>
      <w:rPr>
        <w:rFonts w:ascii="Copperplate Gothic Bold" w:hAnsi="Copperplate Gothic Bold"/>
      </w:rPr>
      <w:t xml:space="preserve">   </w:t>
    </w:r>
    <w:r w:rsidRPr="003124DD">
      <w:rPr>
        <w:rFonts w:ascii="Copperplate Gothic Bold" w:hAnsi="Copperplate Gothic Bold"/>
        <w:sz w:val="52"/>
        <w:szCs w:val="52"/>
      </w:rPr>
      <w:t>TERMS AN</w:t>
    </w:r>
    <w:r>
      <w:rPr>
        <w:rFonts w:ascii="Copperplate Gothic Bold" w:hAnsi="Copperplate Gothic Bold"/>
        <w:sz w:val="52"/>
        <w:szCs w:val="52"/>
      </w:rPr>
      <w:t xml:space="preserve">D </w:t>
    </w:r>
    <w:r w:rsidRPr="003124DD">
      <w:rPr>
        <w:rFonts w:ascii="Copperplate Gothic Bold" w:hAnsi="Copperplate Gothic Bold"/>
        <w:sz w:val="52"/>
        <w:szCs w:val="52"/>
      </w:rPr>
      <w:t>CONDITIONS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DD"/>
    <w:rsid w:val="001D13AB"/>
    <w:rsid w:val="003012D2"/>
    <w:rsid w:val="003124DD"/>
    <w:rsid w:val="004F4552"/>
    <w:rsid w:val="00815F72"/>
    <w:rsid w:val="009C65D2"/>
    <w:rsid w:val="00B50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5165"/>
  <w15:chartTrackingRefBased/>
  <w15:docId w15:val="{FE30BAEE-CEF8-42A2-AA5E-301FA675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4DD"/>
  </w:style>
  <w:style w:type="paragraph" w:styleId="Footer">
    <w:name w:val="footer"/>
    <w:basedOn w:val="Normal"/>
    <w:link w:val="FooterChar"/>
    <w:uiPriority w:val="99"/>
    <w:unhideWhenUsed/>
    <w:rsid w:val="00312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4DD"/>
  </w:style>
  <w:style w:type="paragraph" w:styleId="NormalWeb">
    <w:name w:val="Normal (Web)"/>
    <w:basedOn w:val="Normal"/>
    <w:uiPriority w:val="99"/>
    <w:unhideWhenUsed/>
    <w:rsid w:val="003124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124DD"/>
    <w:rPr>
      <w:b/>
      <w:bCs/>
    </w:rPr>
  </w:style>
  <w:style w:type="character" w:styleId="Emphasis">
    <w:name w:val="Emphasis"/>
    <w:basedOn w:val="DefaultParagraphFont"/>
    <w:uiPriority w:val="20"/>
    <w:qFormat/>
    <w:rsid w:val="00312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18713">
      <w:bodyDiv w:val="1"/>
      <w:marLeft w:val="0"/>
      <w:marRight w:val="0"/>
      <w:marTop w:val="0"/>
      <w:marBottom w:val="0"/>
      <w:divBdr>
        <w:top w:val="none" w:sz="0" w:space="0" w:color="auto"/>
        <w:left w:val="none" w:sz="0" w:space="0" w:color="auto"/>
        <w:bottom w:val="none" w:sz="0" w:space="0" w:color="auto"/>
        <w:right w:val="none" w:sz="0" w:space="0" w:color="auto"/>
      </w:divBdr>
      <w:divsChild>
        <w:div w:id="5638079">
          <w:marLeft w:val="0"/>
          <w:marRight w:val="0"/>
          <w:marTop w:val="0"/>
          <w:marBottom w:val="0"/>
          <w:divBdr>
            <w:top w:val="none" w:sz="0" w:space="0" w:color="auto"/>
            <w:left w:val="none" w:sz="0" w:space="0" w:color="auto"/>
            <w:bottom w:val="none" w:sz="0" w:space="0" w:color="auto"/>
            <w:right w:val="none" w:sz="0" w:space="0" w:color="auto"/>
          </w:divBdr>
          <w:divsChild>
            <w:div w:id="768743569">
              <w:marLeft w:val="0"/>
              <w:marRight w:val="0"/>
              <w:marTop w:val="0"/>
              <w:marBottom w:val="0"/>
              <w:divBdr>
                <w:top w:val="none" w:sz="0" w:space="0" w:color="auto"/>
                <w:left w:val="none" w:sz="0" w:space="0" w:color="auto"/>
                <w:bottom w:val="none" w:sz="0" w:space="0" w:color="auto"/>
                <w:right w:val="none" w:sz="0" w:space="0" w:color="auto"/>
              </w:divBdr>
              <w:divsChild>
                <w:div w:id="13978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dc:creator>
  <cp:keywords/>
  <dc:description/>
  <cp:lastModifiedBy>Liam</cp:lastModifiedBy>
  <cp:revision>2</cp:revision>
  <dcterms:created xsi:type="dcterms:W3CDTF">2021-06-13T09:27:00Z</dcterms:created>
  <dcterms:modified xsi:type="dcterms:W3CDTF">2021-06-13T09:27:00Z</dcterms:modified>
</cp:coreProperties>
</file>